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70D" w:rsidRDefault="007C370D" w:rsidP="007C370D">
      <w:pPr>
        <w:pStyle w:val="a4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Додаток </w:t>
      </w:r>
      <w:r>
        <w:rPr>
          <w:rFonts w:ascii="Times New Roman" w:hAnsi="Times New Roman" w:cs="Times New Roman"/>
          <w:lang w:val="uk-UA" w:eastAsia="ru-RU"/>
        </w:rPr>
        <w:t>42.2</w:t>
      </w:r>
      <w:r w:rsidRPr="00650B2D">
        <w:rPr>
          <w:rFonts w:ascii="Times New Roman" w:hAnsi="Times New Roman" w:cs="Times New Roman"/>
          <w:lang w:val="uk-UA" w:eastAsia="ru-RU"/>
        </w:rPr>
        <w:t xml:space="preserve"> до Переліку адміністративних </w:t>
      </w:r>
      <w:r>
        <w:rPr>
          <w:rFonts w:ascii="Times New Roman" w:hAnsi="Times New Roman" w:cs="Times New Roman"/>
          <w:lang w:val="uk-UA" w:eastAsia="ru-RU"/>
        </w:rPr>
        <w:t xml:space="preserve">                           </w:t>
      </w:r>
    </w:p>
    <w:p w:rsidR="007C370D" w:rsidRDefault="007C370D" w:rsidP="007C370D">
      <w:pPr>
        <w:pStyle w:val="a4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послуг, які надаються через ЦНАП </w:t>
      </w:r>
    </w:p>
    <w:p w:rsidR="007C370D" w:rsidRPr="00650B2D" w:rsidRDefault="007C370D" w:rsidP="007C370D">
      <w:pPr>
        <w:pStyle w:val="a4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>виконкому Покровської міської ради</w:t>
      </w:r>
    </w:p>
    <w:p w:rsidR="00B33239" w:rsidRPr="00B33239" w:rsidRDefault="00B33239" w:rsidP="00D170F0">
      <w:pPr>
        <w:rPr>
          <w:rFonts w:ascii="Times New Roman" w:hAnsi="Times New Roman"/>
          <w:sz w:val="28"/>
          <w:szCs w:val="28"/>
        </w:rPr>
      </w:pPr>
    </w:p>
    <w:p w:rsidR="00B33239" w:rsidRPr="007C370D" w:rsidRDefault="00B33239" w:rsidP="00B33239">
      <w:pPr>
        <w:jc w:val="center"/>
        <w:rPr>
          <w:rFonts w:ascii="Times New Roman" w:hAnsi="Times New Roman"/>
          <w:sz w:val="20"/>
          <w:szCs w:val="20"/>
        </w:rPr>
      </w:pPr>
      <w:r w:rsidRPr="007C370D">
        <w:rPr>
          <w:rFonts w:ascii="Times New Roman" w:hAnsi="Times New Roman"/>
          <w:sz w:val="20"/>
          <w:szCs w:val="20"/>
        </w:rPr>
        <w:t>ТЕХНОЛОГІЧНА КАРТКА АДМІНІСТРАТИВНОЇ ПОСЛУГИ</w:t>
      </w:r>
    </w:p>
    <w:p w:rsidR="00B33239" w:rsidRPr="007C370D" w:rsidRDefault="00B33239" w:rsidP="009E7AC2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7C370D">
        <w:rPr>
          <w:rFonts w:ascii="Times New Roman" w:hAnsi="Times New Roman"/>
          <w:b/>
          <w:sz w:val="28"/>
          <w:szCs w:val="28"/>
          <w:lang w:val="ru-RU" w:eastAsia="uk-UA"/>
        </w:rPr>
        <w:t>Н</w:t>
      </w:r>
      <w:proofErr w:type="spellStart"/>
      <w:r w:rsidRPr="007C370D">
        <w:rPr>
          <w:rFonts w:ascii="Times New Roman" w:hAnsi="Times New Roman"/>
          <w:b/>
          <w:sz w:val="28"/>
          <w:szCs w:val="28"/>
          <w:lang w:eastAsia="uk-UA"/>
        </w:rPr>
        <w:t>адання</w:t>
      </w:r>
      <w:proofErr w:type="spellEnd"/>
      <w:r w:rsidRPr="007C370D">
        <w:rPr>
          <w:rFonts w:ascii="Times New Roman" w:hAnsi="Times New Roman"/>
          <w:b/>
          <w:sz w:val="28"/>
          <w:szCs w:val="28"/>
          <w:lang w:eastAsia="uk-UA"/>
        </w:rPr>
        <w:t xml:space="preserve"> інформації з Державного реєстру речових прав на нерухоме майно</w:t>
      </w:r>
    </w:p>
    <w:p w:rsidR="00B33239" w:rsidRPr="007C370D" w:rsidRDefault="00B33239" w:rsidP="00B33239">
      <w:pPr>
        <w:jc w:val="center"/>
        <w:rPr>
          <w:rFonts w:ascii="Times New Roman" w:hAnsi="Times New Roman"/>
          <w:sz w:val="24"/>
          <w:szCs w:val="24"/>
          <w:lang w:eastAsia="uk-UA"/>
        </w:rPr>
      </w:pPr>
      <w:r w:rsidRPr="007C370D">
        <w:rPr>
          <w:rFonts w:ascii="Times New Roman" w:hAnsi="Times New Roman"/>
          <w:bCs/>
          <w:sz w:val="24"/>
          <w:szCs w:val="24"/>
        </w:rPr>
        <w:t>Виконавчий комітет Покровської міської ради</w:t>
      </w:r>
    </w:p>
    <w:tbl>
      <w:tblPr>
        <w:tblW w:w="9799" w:type="dxa"/>
        <w:tblInd w:w="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5"/>
        <w:gridCol w:w="3251"/>
        <w:gridCol w:w="3060"/>
        <w:gridCol w:w="1060"/>
        <w:gridCol w:w="1843"/>
      </w:tblGrid>
      <w:tr w:rsidR="00701D61" w:rsidRPr="009E7AC2" w:rsidTr="009E7AC2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61" w:rsidRPr="009E7AC2" w:rsidRDefault="00701D61" w:rsidP="00D258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7AC2">
              <w:rPr>
                <w:rFonts w:ascii="Times New Roman" w:hAnsi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61" w:rsidRPr="009E7AC2" w:rsidRDefault="00701D61" w:rsidP="00D258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7AC2">
              <w:rPr>
                <w:rFonts w:ascii="Times New Roman" w:hAnsi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61" w:rsidRPr="009E7AC2" w:rsidRDefault="00701D61" w:rsidP="00D258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7AC2">
              <w:rPr>
                <w:rFonts w:ascii="Times New Roman" w:hAnsi="Times New Roman"/>
                <w:b/>
                <w:sz w:val="24"/>
                <w:szCs w:val="24"/>
              </w:rPr>
              <w:t>Відповідальна особа в залежності від суб’єкта до якого звернувся заявник та структурний підрозділ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D61" w:rsidRPr="009E7AC2" w:rsidRDefault="00701D61" w:rsidP="00D2589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7AC2">
              <w:rPr>
                <w:rFonts w:ascii="Times New Roman" w:hAnsi="Times New Roman"/>
                <w:b/>
                <w:sz w:val="24"/>
                <w:szCs w:val="24"/>
              </w:rPr>
              <w:t>Дія</w:t>
            </w:r>
          </w:p>
          <w:p w:rsidR="00701D61" w:rsidRPr="009E7AC2" w:rsidRDefault="00701D61" w:rsidP="009E7AC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61" w:rsidRPr="009E7AC2" w:rsidRDefault="00701D61" w:rsidP="00D258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7AC2">
              <w:rPr>
                <w:rFonts w:ascii="Times New Roman" w:hAnsi="Times New Roman"/>
                <w:b/>
                <w:sz w:val="24"/>
                <w:szCs w:val="24"/>
              </w:rPr>
              <w:t>Строки виконання етапів</w:t>
            </w:r>
          </w:p>
        </w:tc>
      </w:tr>
      <w:tr w:rsidR="00701D61" w:rsidRPr="009E7AC2" w:rsidTr="009E7AC2">
        <w:trPr>
          <w:trHeight w:val="825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61" w:rsidRPr="009E7AC2" w:rsidRDefault="00701D61" w:rsidP="00D2589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AC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61" w:rsidRPr="009E7AC2" w:rsidRDefault="00701D61" w:rsidP="00D258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7AC2">
              <w:rPr>
                <w:rFonts w:ascii="Times New Roman" w:hAnsi="Times New Roman"/>
                <w:sz w:val="24"/>
                <w:szCs w:val="24"/>
              </w:rPr>
              <w:t>Інформування про види послуг, перелік документів, тощо.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61" w:rsidRPr="009E7AC2" w:rsidRDefault="00701D61" w:rsidP="00D258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AC2">
              <w:rPr>
                <w:rFonts w:ascii="Times New Roman" w:hAnsi="Times New Roman"/>
                <w:sz w:val="24"/>
                <w:szCs w:val="24"/>
              </w:rPr>
              <w:t xml:space="preserve">Адміністратор/адміністратор-керівник Центру </w:t>
            </w:r>
            <w:proofErr w:type="spellStart"/>
            <w:r w:rsidRPr="009E7AC2">
              <w:rPr>
                <w:rFonts w:ascii="Times New Roman" w:hAnsi="Times New Roman"/>
                <w:sz w:val="24"/>
                <w:szCs w:val="24"/>
              </w:rPr>
              <w:t>наданняадміністративнихпослуг</w:t>
            </w:r>
            <w:proofErr w:type="spellEnd"/>
            <w:r w:rsidRPr="009E7AC2">
              <w:rPr>
                <w:rFonts w:ascii="Times New Roman" w:hAnsi="Times New Roman"/>
                <w:sz w:val="24"/>
                <w:szCs w:val="24"/>
              </w:rPr>
              <w:t xml:space="preserve"> виконавчого </w:t>
            </w:r>
            <w:proofErr w:type="spellStart"/>
            <w:r w:rsidRPr="009E7AC2">
              <w:rPr>
                <w:rFonts w:ascii="Times New Roman" w:hAnsi="Times New Roman"/>
                <w:sz w:val="24"/>
                <w:szCs w:val="24"/>
              </w:rPr>
              <w:t>комітетуПокровської</w:t>
            </w:r>
            <w:proofErr w:type="spellEnd"/>
            <w:r w:rsidRPr="009E7AC2">
              <w:rPr>
                <w:rFonts w:ascii="Times New Roman" w:hAnsi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61" w:rsidRPr="009E7AC2" w:rsidRDefault="00701D61" w:rsidP="00D258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AC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61" w:rsidRPr="009E7AC2" w:rsidRDefault="00701D61" w:rsidP="00D258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AC2">
              <w:rPr>
                <w:rFonts w:ascii="Times New Roman" w:hAnsi="Times New Roman"/>
                <w:sz w:val="24"/>
                <w:szCs w:val="24"/>
              </w:rPr>
              <w:t>У момент звернення.</w:t>
            </w:r>
          </w:p>
        </w:tc>
      </w:tr>
      <w:tr w:rsidR="00701D61" w:rsidRPr="009E7AC2" w:rsidTr="009E7AC2">
        <w:trPr>
          <w:trHeight w:val="825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D61" w:rsidRPr="009E7AC2" w:rsidRDefault="00701D61" w:rsidP="00D258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D61" w:rsidRPr="009E7AC2" w:rsidRDefault="00701D61" w:rsidP="00D258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61" w:rsidRPr="009E7AC2" w:rsidRDefault="00701D61" w:rsidP="00D258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AC2">
              <w:rPr>
                <w:rFonts w:ascii="Times New Roman" w:hAnsi="Times New Roman"/>
                <w:sz w:val="24"/>
                <w:szCs w:val="24"/>
              </w:rPr>
              <w:t>Державний реєстратор/державний реєстратор речових прав на нерухоме майно – начальник реєстраційного відділу виконавчого комітету Покровської міської ради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61" w:rsidRPr="009E7AC2" w:rsidRDefault="00701D61" w:rsidP="00D258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AC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D61" w:rsidRPr="009E7AC2" w:rsidRDefault="00701D61" w:rsidP="00D258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1D61" w:rsidRPr="009E7AC2" w:rsidTr="009E7AC2">
        <w:trPr>
          <w:trHeight w:val="4138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D61" w:rsidRPr="009E7AC2" w:rsidRDefault="00701D61" w:rsidP="00D258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AC2">
              <w:rPr>
                <w:rFonts w:ascii="Times New Roman" w:hAnsi="Times New Roman"/>
                <w:sz w:val="24"/>
                <w:szCs w:val="24"/>
              </w:rPr>
              <w:t xml:space="preserve"> 2.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D61" w:rsidRPr="009E7AC2" w:rsidRDefault="00701D61" w:rsidP="00D258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7AC2">
              <w:rPr>
                <w:rFonts w:ascii="Times New Roman" w:hAnsi="Times New Roman"/>
                <w:sz w:val="24"/>
                <w:szCs w:val="24"/>
              </w:rPr>
              <w:t xml:space="preserve">Перевірка наявності документа про сплату адміністративного збору, відповідності розмірів внесеної плати законодавству та безпосереднє формування та друк заяви на якій заявник (за умови відсутності зауважень, до відомостей зазначених в ній) проставляє підпис. За </w:t>
            </w:r>
            <w:proofErr w:type="spellStart"/>
            <w:r w:rsidRPr="009E7AC2">
              <w:rPr>
                <w:rFonts w:ascii="Times New Roman" w:hAnsi="Times New Roman"/>
                <w:sz w:val="24"/>
                <w:szCs w:val="24"/>
              </w:rPr>
              <w:t>бюажанням</w:t>
            </w:r>
            <w:proofErr w:type="spellEnd"/>
            <w:r w:rsidRPr="009E7AC2">
              <w:rPr>
                <w:rFonts w:ascii="Times New Roman" w:hAnsi="Times New Roman"/>
                <w:sz w:val="24"/>
                <w:szCs w:val="24"/>
              </w:rPr>
              <w:t xml:space="preserve"> заявника заява формується в двох примірниках, один з яких після проставляння підписів заявником та особою, яка </w:t>
            </w:r>
            <w:proofErr w:type="spellStart"/>
            <w:r w:rsidRPr="009E7AC2">
              <w:rPr>
                <w:rFonts w:ascii="Times New Roman" w:hAnsi="Times New Roman"/>
                <w:sz w:val="24"/>
                <w:szCs w:val="24"/>
              </w:rPr>
              <w:t>сформувалал</w:t>
            </w:r>
            <w:proofErr w:type="spellEnd"/>
            <w:r w:rsidRPr="009E7AC2">
              <w:rPr>
                <w:rFonts w:ascii="Times New Roman" w:hAnsi="Times New Roman"/>
                <w:sz w:val="24"/>
                <w:szCs w:val="24"/>
              </w:rPr>
              <w:t xml:space="preserve"> заяву, надається заявникові.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D61" w:rsidRPr="009E7AC2" w:rsidRDefault="00701D61" w:rsidP="00D258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AC2">
              <w:rPr>
                <w:rFonts w:ascii="Times New Roman" w:hAnsi="Times New Roman"/>
                <w:sz w:val="24"/>
                <w:szCs w:val="24"/>
              </w:rPr>
              <w:t>Адміністратор/адміністратор-керівник Центру надання адміністративних послуг виконавчого комітету Покровської міської  ради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D61" w:rsidRPr="009E7AC2" w:rsidRDefault="00701D61" w:rsidP="00D258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AC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D61" w:rsidRPr="009E7AC2" w:rsidRDefault="00701D61" w:rsidP="00D258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AC2">
              <w:rPr>
                <w:rFonts w:ascii="Times New Roman" w:hAnsi="Times New Roman"/>
                <w:sz w:val="24"/>
                <w:szCs w:val="24"/>
              </w:rPr>
              <w:t xml:space="preserve">     У момент звернення.</w:t>
            </w:r>
          </w:p>
        </w:tc>
      </w:tr>
      <w:tr w:rsidR="00701D61" w:rsidRPr="009E7AC2" w:rsidTr="009E7AC2">
        <w:trPr>
          <w:trHeight w:val="1278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61" w:rsidRPr="009E7AC2" w:rsidRDefault="00701D61" w:rsidP="00D2589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AC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61" w:rsidRPr="009E7AC2" w:rsidRDefault="00701D61" w:rsidP="00D258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7AC2">
              <w:rPr>
                <w:rFonts w:ascii="Times New Roman" w:hAnsi="Times New Roman"/>
                <w:sz w:val="24"/>
                <w:szCs w:val="24"/>
              </w:rPr>
              <w:t>Реєстрація заяви у базі даних заяв.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D61" w:rsidRPr="009E7AC2" w:rsidRDefault="00701D61" w:rsidP="00D258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AC2">
              <w:rPr>
                <w:rFonts w:ascii="Times New Roman" w:hAnsi="Times New Roman"/>
                <w:sz w:val="24"/>
                <w:szCs w:val="24"/>
              </w:rPr>
              <w:t>Адміністратор/адміністратор-керівник Центру надання адміністративних послуг виконавчого комітету Покровської міської  ради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D61" w:rsidRPr="009E7AC2" w:rsidRDefault="00701D61" w:rsidP="00D258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AC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61" w:rsidRPr="009E7AC2" w:rsidRDefault="00701D61" w:rsidP="00D258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AC2">
              <w:rPr>
                <w:rFonts w:ascii="Times New Roman" w:hAnsi="Times New Roman"/>
                <w:sz w:val="24"/>
                <w:szCs w:val="24"/>
              </w:rPr>
              <w:t>У момент звернення.</w:t>
            </w:r>
          </w:p>
        </w:tc>
      </w:tr>
      <w:tr w:rsidR="00701D61" w:rsidRPr="009E7AC2" w:rsidTr="009E7AC2">
        <w:trPr>
          <w:trHeight w:val="1402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61" w:rsidRPr="009E7AC2" w:rsidRDefault="00701D61" w:rsidP="00D258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AC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61" w:rsidRPr="009E7AC2" w:rsidRDefault="00701D61" w:rsidP="00D258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7AC2">
              <w:rPr>
                <w:rFonts w:ascii="Times New Roman" w:hAnsi="Times New Roman"/>
                <w:sz w:val="24"/>
                <w:szCs w:val="24"/>
              </w:rPr>
              <w:t>Виготовлення електронних копій поданих документів шляхом їх сканування та розміщення у базі даних заяв.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D61" w:rsidRPr="009E7AC2" w:rsidRDefault="00701D61" w:rsidP="00D258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AC2">
              <w:rPr>
                <w:rFonts w:ascii="Times New Roman" w:hAnsi="Times New Roman"/>
                <w:sz w:val="24"/>
                <w:szCs w:val="24"/>
              </w:rPr>
              <w:t xml:space="preserve">Адміністратор/адміністратор-керівник Центру надання адміністративних послуг виконавчого комітету Покровської </w:t>
            </w:r>
            <w:r w:rsidRPr="009E7AC2">
              <w:rPr>
                <w:rFonts w:ascii="Times New Roman" w:hAnsi="Times New Roman"/>
                <w:sz w:val="24"/>
                <w:szCs w:val="24"/>
              </w:rPr>
              <w:lastRenderedPageBreak/>
              <w:t>міської  ради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D61" w:rsidRPr="009E7AC2" w:rsidRDefault="00701D61" w:rsidP="00D258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AC2">
              <w:rPr>
                <w:rFonts w:ascii="Times New Roman" w:hAnsi="Times New Roman"/>
                <w:sz w:val="24"/>
                <w:szCs w:val="24"/>
              </w:rPr>
              <w:lastRenderedPageBreak/>
              <w:t>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61" w:rsidRPr="009E7AC2" w:rsidRDefault="00701D61" w:rsidP="00D258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AC2">
              <w:rPr>
                <w:rFonts w:ascii="Times New Roman" w:hAnsi="Times New Roman"/>
                <w:sz w:val="24"/>
                <w:szCs w:val="24"/>
              </w:rPr>
              <w:t>У день прийняття заяви</w:t>
            </w:r>
          </w:p>
        </w:tc>
      </w:tr>
      <w:tr w:rsidR="00701D61" w:rsidRPr="009E7AC2" w:rsidTr="009E7AC2">
        <w:trPr>
          <w:trHeight w:val="159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61" w:rsidRPr="009E7AC2" w:rsidRDefault="00701D61" w:rsidP="00D2589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AC2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61" w:rsidRPr="009E7AC2" w:rsidRDefault="00701D61" w:rsidP="00D2589E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7AC2">
              <w:rPr>
                <w:rFonts w:ascii="Times New Roman" w:hAnsi="Times New Roman"/>
                <w:sz w:val="24"/>
                <w:szCs w:val="24"/>
              </w:rPr>
              <w:t>Опрацювання заяви про надання інформації з Державного реєстру речових прав на нерухоме майно, а також документів, необхідних для її проведення та оформлення результату надання адміністративної послуги, зокрема: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61" w:rsidRPr="009E7AC2" w:rsidRDefault="00701D61" w:rsidP="00D258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AC2">
              <w:rPr>
                <w:rFonts w:ascii="Times New Roman" w:hAnsi="Times New Roman"/>
                <w:sz w:val="24"/>
                <w:szCs w:val="24"/>
              </w:rPr>
              <w:t>Адміністратор/адміністратор-керівник Центру надання адміністративних послуг виконавчого комітету Покровської міської  ради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61" w:rsidRPr="009E7AC2" w:rsidRDefault="00701D61" w:rsidP="00D258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AC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61" w:rsidRPr="009E7AC2" w:rsidRDefault="00701D61" w:rsidP="00D258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7AC2">
              <w:rPr>
                <w:rFonts w:ascii="Times New Roman" w:hAnsi="Times New Roman"/>
                <w:sz w:val="24"/>
                <w:szCs w:val="24"/>
              </w:rPr>
              <w:t>В порядку черговості надходження.</w:t>
            </w:r>
          </w:p>
          <w:p w:rsidR="00701D61" w:rsidRPr="009E7AC2" w:rsidRDefault="00701D61" w:rsidP="00D258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01D61" w:rsidRPr="009E7AC2" w:rsidRDefault="00701D61" w:rsidP="00701D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7AC2">
              <w:rPr>
                <w:rFonts w:ascii="Times New Roman" w:hAnsi="Times New Roman"/>
                <w:sz w:val="24"/>
                <w:szCs w:val="24"/>
              </w:rPr>
              <w:t>Строк не має  перевищувати 1 робочого дня з дня реєстрації відповідної заяви</w:t>
            </w:r>
          </w:p>
        </w:tc>
      </w:tr>
      <w:tr w:rsidR="00701D61" w:rsidRPr="009E7AC2" w:rsidTr="009E7AC2">
        <w:trPr>
          <w:trHeight w:val="801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D61" w:rsidRPr="009E7AC2" w:rsidRDefault="00701D61" w:rsidP="00D258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D61" w:rsidRPr="009E7AC2" w:rsidRDefault="00701D61" w:rsidP="00D258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61" w:rsidRPr="009E7AC2" w:rsidRDefault="00701D61" w:rsidP="00D258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AC2">
              <w:rPr>
                <w:rFonts w:ascii="Times New Roman" w:hAnsi="Times New Roman"/>
                <w:sz w:val="24"/>
                <w:szCs w:val="24"/>
              </w:rPr>
              <w:t>Державний реєстратор/державний реєстратор речових прав на нерухоме майно – начальник реєстраційного відділу виконавчого комітету Покровської міської ради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61" w:rsidRPr="009E7AC2" w:rsidRDefault="00701D61" w:rsidP="00D258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AC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D61" w:rsidRPr="009E7AC2" w:rsidRDefault="00701D61" w:rsidP="00D258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1D61" w:rsidRPr="009E7AC2" w:rsidTr="009E7AC2">
        <w:trPr>
          <w:trHeight w:val="2237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61" w:rsidRPr="009E7AC2" w:rsidRDefault="00701D61" w:rsidP="00D2589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AC2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61" w:rsidRPr="009E7AC2" w:rsidRDefault="00701D61" w:rsidP="00D258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7AC2">
              <w:rPr>
                <w:rFonts w:ascii="Times New Roman" w:hAnsi="Times New Roman"/>
                <w:sz w:val="24"/>
                <w:szCs w:val="24"/>
              </w:rPr>
              <w:t>Формування інформації з Державного реєстру речових прав на нерухоме майно.</w:t>
            </w: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61" w:rsidRPr="009E7AC2" w:rsidRDefault="00701D61" w:rsidP="00D258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61" w:rsidRPr="009E7AC2" w:rsidRDefault="00701D61" w:rsidP="00D258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AC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D61" w:rsidRPr="009E7AC2" w:rsidRDefault="00701D61" w:rsidP="00D258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7602" w:rsidRPr="009E7AC2" w:rsidTr="009E7AC2">
        <w:trPr>
          <w:trHeight w:val="2758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02" w:rsidRPr="009E7AC2" w:rsidRDefault="00B37602" w:rsidP="00D2589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AC2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02" w:rsidRPr="009E7AC2" w:rsidRDefault="00B37602" w:rsidP="00D2589E">
            <w:pPr>
              <w:tabs>
                <w:tab w:val="left" w:pos="439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7AC2">
              <w:rPr>
                <w:rFonts w:ascii="Times New Roman" w:hAnsi="Times New Roman"/>
                <w:sz w:val="24"/>
                <w:szCs w:val="24"/>
              </w:rPr>
              <w:t>Видача інформації з Державного реєстру речових прав на нерухоме майно в паперовій формі (за бажанням заявника).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602" w:rsidRPr="009E7AC2" w:rsidRDefault="00B37602" w:rsidP="00D258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AC2">
              <w:rPr>
                <w:rFonts w:ascii="Times New Roman" w:hAnsi="Times New Roman"/>
                <w:sz w:val="24"/>
                <w:szCs w:val="24"/>
              </w:rPr>
              <w:t xml:space="preserve">Адміністратор/адміністратор-керівник Центру </w:t>
            </w:r>
            <w:proofErr w:type="spellStart"/>
            <w:r w:rsidRPr="009E7AC2">
              <w:rPr>
                <w:rFonts w:ascii="Times New Roman" w:hAnsi="Times New Roman"/>
                <w:sz w:val="24"/>
                <w:szCs w:val="24"/>
              </w:rPr>
              <w:t>наданняадміністративнихпослуг</w:t>
            </w:r>
            <w:proofErr w:type="spellEnd"/>
            <w:r w:rsidRPr="009E7AC2">
              <w:rPr>
                <w:rFonts w:ascii="Times New Roman" w:hAnsi="Times New Roman"/>
                <w:sz w:val="24"/>
                <w:szCs w:val="24"/>
              </w:rPr>
              <w:t xml:space="preserve"> виконавчого </w:t>
            </w:r>
            <w:proofErr w:type="spellStart"/>
            <w:r w:rsidRPr="009E7AC2">
              <w:rPr>
                <w:rFonts w:ascii="Times New Roman" w:hAnsi="Times New Roman"/>
                <w:sz w:val="24"/>
                <w:szCs w:val="24"/>
              </w:rPr>
              <w:t>комітетуПокровської</w:t>
            </w:r>
            <w:proofErr w:type="spellEnd"/>
            <w:r w:rsidRPr="009E7AC2">
              <w:rPr>
                <w:rFonts w:ascii="Times New Roman" w:hAnsi="Times New Roman"/>
                <w:sz w:val="24"/>
                <w:szCs w:val="24"/>
              </w:rPr>
              <w:t xml:space="preserve"> міської ради</w:t>
            </w:r>
          </w:p>
          <w:p w:rsidR="00B37602" w:rsidRPr="009E7AC2" w:rsidRDefault="00B37602" w:rsidP="00D258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AC2">
              <w:rPr>
                <w:rFonts w:ascii="Times New Roman" w:hAnsi="Times New Roman"/>
                <w:sz w:val="24"/>
                <w:szCs w:val="24"/>
              </w:rPr>
              <w:t>Державний реєстратор/державний реєстратор речових прав на нерухоме майно – начальник реєстраційного відділу виконавчого комітету Покровської міської ради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602" w:rsidRPr="009E7AC2" w:rsidRDefault="00B37602" w:rsidP="00D258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AC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02" w:rsidRPr="009E7AC2" w:rsidRDefault="00B37602" w:rsidP="00D258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7AC2">
              <w:rPr>
                <w:rFonts w:ascii="Times New Roman" w:hAnsi="Times New Roman"/>
                <w:sz w:val="24"/>
                <w:szCs w:val="24"/>
              </w:rPr>
              <w:t>В день прийняття рішення про державну реєстрацію прав та їх обтяжень (або про відмову в ній).</w:t>
            </w:r>
          </w:p>
        </w:tc>
      </w:tr>
      <w:tr w:rsidR="00B37602" w:rsidRPr="009E7AC2" w:rsidTr="009E7AC2">
        <w:tblPrEx>
          <w:tblLook w:val="01E0" w:firstRow="1" w:lastRow="1" w:firstColumn="1" w:lastColumn="1" w:noHBand="0" w:noVBand="0"/>
        </w:tblPrEx>
        <w:trPr>
          <w:trHeight w:val="422"/>
        </w:trPr>
        <w:tc>
          <w:tcPr>
            <w:tcW w:w="7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02" w:rsidRPr="009E7AC2" w:rsidRDefault="00B37602" w:rsidP="00D2589E">
            <w:pPr>
              <w:tabs>
                <w:tab w:val="left" w:pos="637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9E7AC2">
              <w:rPr>
                <w:rFonts w:ascii="Times New Roman" w:hAnsi="Times New Roman"/>
                <w:b/>
                <w:sz w:val="24"/>
                <w:szCs w:val="24"/>
              </w:rPr>
              <w:t xml:space="preserve">       Загальна кількість днів /годин надання послуги -</w:t>
            </w:r>
            <w:r w:rsidRPr="009E7AC2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02" w:rsidRPr="009E7AC2" w:rsidRDefault="00B37602" w:rsidP="00D258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7AC2">
              <w:rPr>
                <w:rFonts w:ascii="Times New Roman" w:hAnsi="Times New Roman"/>
                <w:b/>
                <w:sz w:val="24"/>
                <w:szCs w:val="24"/>
              </w:rPr>
              <w:t>1 робочий день</w:t>
            </w:r>
          </w:p>
        </w:tc>
      </w:tr>
      <w:tr w:rsidR="00B37602" w:rsidRPr="009E7AC2" w:rsidTr="009E7AC2">
        <w:tblPrEx>
          <w:tblLook w:val="01E0" w:firstRow="1" w:lastRow="1" w:firstColumn="1" w:lastColumn="1" w:noHBand="0" w:noVBand="0"/>
        </w:tblPrEx>
        <w:trPr>
          <w:trHeight w:val="527"/>
        </w:trPr>
        <w:tc>
          <w:tcPr>
            <w:tcW w:w="7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02" w:rsidRPr="009E7AC2" w:rsidRDefault="00B37602" w:rsidP="00D2589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E7AC2">
              <w:rPr>
                <w:rFonts w:ascii="Times New Roman" w:hAnsi="Times New Roman"/>
                <w:b/>
                <w:sz w:val="24"/>
                <w:szCs w:val="24"/>
              </w:rPr>
              <w:t xml:space="preserve">       Загальна кількість днів/годин  (передбачена законодавством) 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02" w:rsidRPr="009E7AC2" w:rsidRDefault="00B37602" w:rsidP="00D258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7AC2">
              <w:rPr>
                <w:rFonts w:ascii="Times New Roman" w:hAnsi="Times New Roman"/>
                <w:b/>
                <w:sz w:val="24"/>
                <w:szCs w:val="24"/>
              </w:rPr>
              <w:t>1 робочий день</w:t>
            </w:r>
          </w:p>
        </w:tc>
      </w:tr>
    </w:tbl>
    <w:p w:rsidR="00D170F0" w:rsidRPr="009E7AC2" w:rsidRDefault="00701D61" w:rsidP="00D170F0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9E7AC2">
        <w:rPr>
          <w:rFonts w:ascii="Times New Roman" w:hAnsi="Times New Roman"/>
          <w:i/>
          <w:sz w:val="24"/>
          <w:szCs w:val="24"/>
        </w:rPr>
        <w:t xml:space="preserve">Умовні позначки: </w:t>
      </w:r>
      <w:r w:rsidRPr="009E7AC2">
        <w:rPr>
          <w:rFonts w:ascii="Times New Roman" w:hAnsi="Times New Roman"/>
          <w:b/>
          <w:i/>
          <w:sz w:val="24"/>
          <w:szCs w:val="24"/>
        </w:rPr>
        <w:t>В</w:t>
      </w:r>
      <w:r w:rsidRPr="009E7AC2">
        <w:rPr>
          <w:rFonts w:ascii="Times New Roman" w:hAnsi="Times New Roman"/>
          <w:i/>
          <w:sz w:val="24"/>
          <w:szCs w:val="24"/>
        </w:rPr>
        <w:t xml:space="preserve"> – виконує; </w:t>
      </w:r>
      <w:r w:rsidRPr="009E7AC2">
        <w:rPr>
          <w:rFonts w:ascii="Times New Roman" w:hAnsi="Times New Roman"/>
          <w:b/>
          <w:i/>
          <w:sz w:val="24"/>
          <w:szCs w:val="24"/>
        </w:rPr>
        <w:t>У</w:t>
      </w:r>
      <w:r w:rsidRPr="009E7AC2">
        <w:rPr>
          <w:rFonts w:ascii="Times New Roman" w:hAnsi="Times New Roman"/>
          <w:i/>
          <w:sz w:val="24"/>
          <w:szCs w:val="24"/>
        </w:rPr>
        <w:t xml:space="preserve"> - бере участь; </w:t>
      </w:r>
      <w:r w:rsidRPr="009E7AC2">
        <w:rPr>
          <w:rFonts w:ascii="Times New Roman" w:hAnsi="Times New Roman"/>
          <w:b/>
          <w:i/>
          <w:sz w:val="24"/>
          <w:szCs w:val="24"/>
        </w:rPr>
        <w:t>П</w:t>
      </w:r>
      <w:r w:rsidRPr="009E7AC2">
        <w:rPr>
          <w:rFonts w:ascii="Times New Roman" w:hAnsi="Times New Roman"/>
          <w:i/>
          <w:sz w:val="24"/>
          <w:szCs w:val="24"/>
        </w:rPr>
        <w:t xml:space="preserve"> – погоджує; </w:t>
      </w:r>
      <w:r w:rsidRPr="009E7AC2">
        <w:rPr>
          <w:rFonts w:ascii="Times New Roman" w:hAnsi="Times New Roman"/>
          <w:b/>
          <w:i/>
          <w:sz w:val="24"/>
          <w:szCs w:val="24"/>
        </w:rPr>
        <w:t>З</w:t>
      </w:r>
      <w:r w:rsidRPr="009E7AC2">
        <w:rPr>
          <w:rFonts w:ascii="Times New Roman" w:hAnsi="Times New Roman"/>
          <w:i/>
          <w:sz w:val="24"/>
          <w:szCs w:val="24"/>
        </w:rPr>
        <w:t xml:space="preserve"> – затверджує.</w:t>
      </w:r>
    </w:p>
    <w:p w:rsidR="00701D61" w:rsidRPr="009E7AC2" w:rsidRDefault="00701D61" w:rsidP="00D170F0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9E7AC2">
        <w:rPr>
          <w:rFonts w:ascii="Times New Roman" w:hAnsi="Times New Roman"/>
          <w:i/>
          <w:sz w:val="24"/>
          <w:szCs w:val="24"/>
        </w:rPr>
        <w:t>Суб’єкт звернення має право оскаржити результат надання адміністративної послуги шляхом надання скарги до Міністерства юстиції України, його територіальних органів або в судовому порядку.</w:t>
      </w:r>
    </w:p>
    <w:p w:rsidR="00701D61" w:rsidRPr="009E7AC2" w:rsidRDefault="00701D61" w:rsidP="00D170F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3239" w:rsidRPr="009E7AC2" w:rsidRDefault="00B33239" w:rsidP="00D170F0">
      <w:pPr>
        <w:tabs>
          <w:tab w:val="left" w:pos="2520"/>
        </w:tabs>
        <w:spacing w:after="0"/>
        <w:rPr>
          <w:rFonts w:ascii="Times New Roman" w:hAnsi="Times New Roman"/>
          <w:sz w:val="24"/>
          <w:szCs w:val="24"/>
          <w:lang w:val="ru-RU"/>
        </w:rPr>
      </w:pPr>
    </w:p>
    <w:p w:rsidR="00B33239" w:rsidRPr="009E7AC2" w:rsidRDefault="00B33239" w:rsidP="00B33239">
      <w:pPr>
        <w:rPr>
          <w:rFonts w:ascii="Times New Roman" w:hAnsi="Times New Roman"/>
          <w:sz w:val="24"/>
          <w:szCs w:val="24"/>
          <w:lang w:val="ru-RU"/>
        </w:rPr>
      </w:pPr>
    </w:p>
    <w:p w:rsidR="00B33239" w:rsidRPr="009E7AC2" w:rsidRDefault="00B33239" w:rsidP="00B33239">
      <w:pPr>
        <w:jc w:val="center"/>
        <w:rPr>
          <w:rFonts w:ascii="Times New Roman" w:hAnsi="Times New Roman"/>
          <w:sz w:val="24"/>
          <w:szCs w:val="24"/>
          <w:lang w:val="ru-RU"/>
        </w:rPr>
      </w:pPr>
      <w:bookmarkStart w:id="0" w:name="_GoBack"/>
      <w:bookmarkEnd w:id="0"/>
    </w:p>
    <w:p w:rsidR="00B33239" w:rsidRPr="009E7AC2" w:rsidRDefault="00B33239" w:rsidP="00B33239">
      <w:pPr>
        <w:tabs>
          <w:tab w:val="left" w:pos="2715"/>
        </w:tabs>
        <w:rPr>
          <w:rFonts w:ascii="Times New Roman" w:hAnsi="Times New Roman"/>
          <w:sz w:val="24"/>
          <w:szCs w:val="24"/>
          <w:lang w:val="ru-RU"/>
        </w:rPr>
      </w:pPr>
    </w:p>
    <w:sectPr w:rsidR="00B33239" w:rsidRPr="009E7AC2" w:rsidSect="007C370D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33239"/>
    <w:rsid w:val="00043982"/>
    <w:rsid w:val="001750D4"/>
    <w:rsid w:val="00307314"/>
    <w:rsid w:val="003802FF"/>
    <w:rsid w:val="0040472C"/>
    <w:rsid w:val="00701D61"/>
    <w:rsid w:val="007C370D"/>
    <w:rsid w:val="00801FC5"/>
    <w:rsid w:val="009E7AC2"/>
    <w:rsid w:val="00A6435B"/>
    <w:rsid w:val="00AE351C"/>
    <w:rsid w:val="00B153CA"/>
    <w:rsid w:val="00B33239"/>
    <w:rsid w:val="00B37602"/>
    <w:rsid w:val="00D170F0"/>
    <w:rsid w:val="00E33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239"/>
    <w:rPr>
      <w:rFonts w:ascii="Calibri" w:eastAsia="Times New Roman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33239"/>
    <w:pPr>
      <w:ind w:left="720"/>
      <w:contextualSpacing/>
    </w:pPr>
  </w:style>
  <w:style w:type="character" w:styleId="a3">
    <w:name w:val="Hyperlink"/>
    <w:rsid w:val="00B33239"/>
    <w:rPr>
      <w:rFonts w:cs="Times New Roman"/>
      <w:color w:val="0000FF"/>
      <w:u w:val="single"/>
    </w:rPr>
  </w:style>
  <w:style w:type="paragraph" w:styleId="a4">
    <w:name w:val="No Spacing"/>
    <w:uiPriority w:val="1"/>
    <w:qFormat/>
    <w:rsid w:val="007C370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Специалист001</cp:lastModifiedBy>
  <cp:revision>9</cp:revision>
  <cp:lastPrinted>2017-11-14T13:59:00Z</cp:lastPrinted>
  <dcterms:created xsi:type="dcterms:W3CDTF">2017-11-01T21:17:00Z</dcterms:created>
  <dcterms:modified xsi:type="dcterms:W3CDTF">2017-11-14T13:59:00Z</dcterms:modified>
</cp:coreProperties>
</file>